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27022" w:rsidRDefault="00CB02BE">
      <w:pPr>
        <w:pStyle w:val="Ttulo1"/>
        <w:shd w:val="clear" w:color="auto" w:fill="FFFFFF"/>
        <w:spacing w:line="360" w:lineRule="auto"/>
        <w:jc w:val="both"/>
      </w:pPr>
      <w:bookmarkStart w:id="0" w:name="_a8websros01t" w:colFirst="0" w:colLast="0"/>
      <w:bookmarkEnd w:id="0"/>
      <w:r>
        <w:t>HAZTE SOCIO DE SEOPA</w:t>
      </w:r>
    </w:p>
    <w:p w14:paraId="00000002" w14:textId="77777777" w:rsidR="00027022" w:rsidRDefault="00CB02BE">
      <w:pPr>
        <w:pBdr>
          <w:bottom w:val="none" w:sz="0" w:space="10" w:color="auto"/>
        </w:pBdr>
        <w:shd w:val="clear" w:color="auto" w:fill="FFFFFF"/>
        <w:spacing w:line="360" w:lineRule="auto"/>
        <w:ind w:right="-40"/>
        <w:jc w:val="both"/>
        <w:rPr>
          <w:color w:val="4D4D4D"/>
          <w:sz w:val="20"/>
          <w:szCs w:val="20"/>
        </w:rPr>
      </w:pPr>
      <w:r>
        <w:rPr>
          <w:color w:val="4D4D4D"/>
          <w:sz w:val="20"/>
          <w:szCs w:val="20"/>
        </w:rPr>
        <w:t xml:space="preserve"> </w:t>
      </w:r>
    </w:p>
    <w:p w14:paraId="00000003" w14:textId="77777777" w:rsidR="00027022" w:rsidRDefault="00CB02BE">
      <w:pPr>
        <w:pBdr>
          <w:bottom w:val="none" w:sz="0" w:space="10" w:color="auto"/>
        </w:pBdr>
        <w:shd w:val="clear" w:color="auto" w:fill="FFFFFF"/>
        <w:spacing w:line="360" w:lineRule="auto"/>
        <w:ind w:right="-40"/>
        <w:jc w:val="both"/>
        <w:rPr>
          <w:b/>
          <w:color w:val="4D4D4D"/>
          <w:sz w:val="20"/>
          <w:szCs w:val="20"/>
        </w:rPr>
      </w:pPr>
      <w:r>
        <w:rPr>
          <w:color w:val="4D4D4D"/>
          <w:sz w:val="20"/>
          <w:szCs w:val="20"/>
        </w:rPr>
        <w:t xml:space="preserve">En mayo del 2005, después de varias tomas de contacto con distintos profesionales y distintos hospitales, decidimos constituir una asociación con la denominación: </w:t>
      </w:r>
      <w:r>
        <w:rPr>
          <w:b/>
          <w:color w:val="4D4D4D"/>
          <w:sz w:val="20"/>
          <w:szCs w:val="20"/>
        </w:rPr>
        <w:t>Sociedad de Enfermería Oncológica del Principado de Asturias.</w:t>
      </w:r>
    </w:p>
    <w:p w14:paraId="00000004" w14:textId="77777777" w:rsidR="00027022" w:rsidRDefault="00CB02BE">
      <w:pPr>
        <w:shd w:val="clear" w:color="auto" w:fill="FFFFFF"/>
        <w:spacing w:line="360" w:lineRule="auto"/>
        <w:ind w:right="-40"/>
        <w:jc w:val="both"/>
        <w:rPr>
          <w:color w:val="4D4D4D"/>
          <w:sz w:val="20"/>
          <w:szCs w:val="20"/>
        </w:rPr>
      </w:pPr>
      <w:r>
        <w:rPr>
          <w:color w:val="4D4D4D"/>
          <w:sz w:val="20"/>
          <w:szCs w:val="20"/>
        </w:rPr>
        <w:t xml:space="preserve">Se constituye por tiempo indefinido, con capacidad jurídica y plena capacidad de obrar, careciendo de ánimo de lucro. La denominación de la asociación podrá abreviarse en </w:t>
      </w:r>
      <w:r>
        <w:rPr>
          <w:b/>
          <w:color w:val="4D4D4D"/>
          <w:sz w:val="20"/>
          <w:szCs w:val="20"/>
        </w:rPr>
        <w:t>SEOPA</w:t>
      </w:r>
      <w:r>
        <w:rPr>
          <w:color w:val="4D4D4D"/>
          <w:sz w:val="20"/>
          <w:szCs w:val="20"/>
        </w:rPr>
        <w:t>, cuando convenga. El ámbito territorial de la asociación viene delimitado por l</w:t>
      </w:r>
      <w:r>
        <w:rPr>
          <w:color w:val="4D4D4D"/>
          <w:sz w:val="20"/>
          <w:szCs w:val="20"/>
        </w:rPr>
        <w:t>a comunidad autónoma</w:t>
      </w:r>
    </w:p>
    <w:p w14:paraId="00000005" w14:textId="77777777" w:rsidR="00027022" w:rsidRDefault="00027022">
      <w:pPr>
        <w:shd w:val="clear" w:color="auto" w:fill="FFFFFF"/>
        <w:spacing w:line="360" w:lineRule="auto"/>
        <w:ind w:right="800"/>
        <w:jc w:val="both"/>
        <w:rPr>
          <w:color w:val="4D4D4D"/>
          <w:sz w:val="20"/>
          <w:szCs w:val="20"/>
        </w:rPr>
      </w:pPr>
    </w:p>
    <w:p w14:paraId="00000006" w14:textId="3D0EEB88" w:rsidR="00027022" w:rsidRDefault="00CB02BE">
      <w:pPr>
        <w:pBdr>
          <w:bottom w:val="none" w:sz="0" w:space="10" w:color="auto"/>
        </w:pBdr>
        <w:shd w:val="clear" w:color="auto" w:fill="FFFFFF"/>
        <w:spacing w:line="360" w:lineRule="auto"/>
        <w:jc w:val="both"/>
        <w:rPr>
          <w:b/>
          <w:i/>
          <w:color w:val="4D4D4D"/>
          <w:sz w:val="20"/>
          <w:szCs w:val="20"/>
        </w:rPr>
      </w:pPr>
      <w:r>
        <w:rPr>
          <w:b/>
          <w:i/>
          <w:color w:val="4D4D4D"/>
          <w:sz w:val="20"/>
          <w:szCs w:val="20"/>
        </w:rPr>
        <w:t>Los objetivos que</w:t>
      </w:r>
      <w:r>
        <w:rPr>
          <w:b/>
          <w:i/>
          <w:color w:val="4D4D4D"/>
          <w:sz w:val="20"/>
          <w:szCs w:val="20"/>
        </w:rPr>
        <w:t xml:space="preserve"> SEOPA se propone dentro de un régimen de libertad, autonomía, representatividad y participación de sus socios, son los siguientes:</w:t>
      </w:r>
    </w:p>
    <w:p w14:paraId="00000007" w14:textId="77777777" w:rsidR="00027022" w:rsidRDefault="00027022">
      <w:pPr>
        <w:pBdr>
          <w:bottom w:val="none" w:sz="0" w:space="10" w:color="auto"/>
        </w:pBdr>
        <w:shd w:val="clear" w:color="auto" w:fill="FFFFFF"/>
        <w:spacing w:line="360" w:lineRule="auto"/>
        <w:jc w:val="both"/>
        <w:rPr>
          <w:b/>
          <w:i/>
          <w:color w:val="4D4D4D"/>
          <w:sz w:val="20"/>
          <w:szCs w:val="20"/>
        </w:rPr>
      </w:pPr>
    </w:p>
    <w:p w14:paraId="00000008" w14:textId="211E0261" w:rsidR="00027022" w:rsidRDefault="00CB02BE">
      <w:pPr>
        <w:pBdr>
          <w:bottom w:val="none" w:sz="0" w:space="10" w:color="auto"/>
        </w:pBdr>
        <w:shd w:val="clear" w:color="auto" w:fill="FFFFFF"/>
        <w:spacing w:line="360" w:lineRule="auto"/>
        <w:jc w:val="both"/>
        <w:rPr>
          <w:color w:val="4D4D4D"/>
          <w:sz w:val="20"/>
          <w:szCs w:val="20"/>
        </w:rPr>
      </w:pPr>
      <w:r>
        <w:rPr>
          <w:b/>
          <w:color w:val="4D4D4D"/>
          <w:sz w:val="20"/>
          <w:szCs w:val="20"/>
        </w:rPr>
        <w:t>Fomentar y defender</w:t>
      </w:r>
      <w:r>
        <w:rPr>
          <w:color w:val="4D4D4D"/>
          <w:sz w:val="20"/>
          <w:szCs w:val="20"/>
        </w:rPr>
        <w:t xml:space="preserve"> todo lo relacionado con enfermería oncológica. </w:t>
      </w:r>
    </w:p>
    <w:p w14:paraId="00000009" w14:textId="77777777" w:rsidR="00027022" w:rsidRDefault="00CB02BE">
      <w:pPr>
        <w:pBdr>
          <w:bottom w:val="none" w:sz="0" w:space="10" w:color="auto"/>
        </w:pBdr>
        <w:shd w:val="clear" w:color="auto" w:fill="FFFFFF"/>
        <w:spacing w:line="360" w:lineRule="auto"/>
        <w:jc w:val="both"/>
        <w:rPr>
          <w:color w:val="4D4D4D"/>
          <w:sz w:val="20"/>
          <w:szCs w:val="20"/>
        </w:rPr>
      </w:pPr>
      <w:r>
        <w:rPr>
          <w:b/>
          <w:color w:val="4D4D4D"/>
          <w:sz w:val="20"/>
          <w:szCs w:val="20"/>
        </w:rPr>
        <w:t>Promover e impulsar</w:t>
      </w:r>
      <w:r>
        <w:rPr>
          <w:color w:val="4D4D4D"/>
          <w:sz w:val="20"/>
          <w:szCs w:val="20"/>
        </w:rPr>
        <w:t xml:space="preserve"> las actividades necesarias para perfeccionar y ampliar sus conocimientos, realizando cursos</w:t>
      </w:r>
      <w:r>
        <w:rPr>
          <w:color w:val="4D4D4D"/>
          <w:sz w:val="20"/>
          <w:szCs w:val="20"/>
        </w:rPr>
        <w:t>, jornadas, congresos, intercambios de formación con otras sociedades, etc.</w:t>
      </w:r>
    </w:p>
    <w:p w14:paraId="0000000A" w14:textId="77777777" w:rsidR="00027022" w:rsidRDefault="00CB02BE">
      <w:pPr>
        <w:pBdr>
          <w:bottom w:val="none" w:sz="0" w:space="10" w:color="auto"/>
        </w:pBdr>
        <w:shd w:val="clear" w:color="auto" w:fill="FFFFFF"/>
        <w:spacing w:line="360" w:lineRule="auto"/>
        <w:jc w:val="both"/>
        <w:rPr>
          <w:color w:val="4D4D4D"/>
          <w:sz w:val="20"/>
          <w:szCs w:val="20"/>
        </w:rPr>
      </w:pPr>
      <w:r>
        <w:rPr>
          <w:b/>
          <w:color w:val="4D4D4D"/>
          <w:sz w:val="20"/>
          <w:szCs w:val="20"/>
        </w:rPr>
        <w:t>Establecer contactos</w:t>
      </w:r>
      <w:r>
        <w:rPr>
          <w:color w:val="4D4D4D"/>
          <w:sz w:val="20"/>
          <w:szCs w:val="20"/>
        </w:rPr>
        <w:t xml:space="preserve"> con las diferentes Asociaciones Nacionales e Internacionales de fines similares y mantener intercambios técnicos, científicos y culturales.</w:t>
      </w:r>
    </w:p>
    <w:p w14:paraId="0000000B" w14:textId="77777777" w:rsidR="00027022" w:rsidRDefault="00CB02BE">
      <w:pPr>
        <w:pBdr>
          <w:bottom w:val="none" w:sz="0" w:space="10" w:color="auto"/>
        </w:pBdr>
        <w:shd w:val="clear" w:color="auto" w:fill="FFFFFF"/>
        <w:spacing w:line="360" w:lineRule="auto"/>
        <w:jc w:val="both"/>
        <w:rPr>
          <w:color w:val="4D4D4D"/>
          <w:sz w:val="20"/>
          <w:szCs w:val="20"/>
        </w:rPr>
      </w:pPr>
      <w:r>
        <w:rPr>
          <w:b/>
          <w:color w:val="4D4D4D"/>
          <w:sz w:val="20"/>
          <w:szCs w:val="20"/>
        </w:rPr>
        <w:t>Promocionar y coord</w:t>
      </w:r>
      <w:r>
        <w:rPr>
          <w:b/>
          <w:color w:val="4D4D4D"/>
          <w:sz w:val="20"/>
          <w:szCs w:val="20"/>
        </w:rPr>
        <w:t>inar</w:t>
      </w:r>
      <w:r>
        <w:rPr>
          <w:color w:val="4D4D4D"/>
          <w:sz w:val="20"/>
          <w:szCs w:val="20"/>
        </w:rPr>
        <w:t xml:space="preserve"> programas de educación sobre información, prevención y diagnóstico precoz del cáncer.</w:t>
      </w:r>
    </w:p>
    <w:p w14:paraId="0000000C" w14:textId="77777777" w:rsidR="00027022" w:rsidRDefault="00CB02BE">
      <w:pPr>
        <w:pBdr>
          <w:bottom w:val="none" w:sz="0" w:space="10" w:color="auto"/>
        </w:pBdr>
        <w:shd w:val="clear" w:color="auto" w:fill="FFFFFF"/>
        <w:spacing w:line="360" w:lineRule="auto"/>
        <w:jc w:val="both"/>
        <w:rPr>
          <w:color w:val="4D4D4D"/>
          <w:sz w:val="20"/>
          <w:szCs w:val="20"/>
        </w:rPr>
      </w:pPr>
      <w:r>
        <w:rPr>
          <w:b/>
          <w:color w:val="4D4D4D"/>
          <w:sz w:val="20"/>
          <w:szCs w:val="20"/>
        </w:rPr>
        <w:t>Agruparse o federarse</w:t>
      </w:r>
      <w:r>
        <w:rPr>
          <w:color w:val="4D4D4D"/>
          <w:sz w:val="20"/>
          <w:szCs w:val="20"/>
        </w:rPr>
        <w:t xml:space="preserve"> con otras Asociaciones Científicas y Profesionales que tengan como objetivo principal el desarrollo de la Enfermería Oncológica.</w:t>
      </w:r>
    </w:p>
    <w:p w14:paraId="0000000D" w14:textId="77777777" w:rsidR="00027022" w:rsidRDefault="00CB02BE">
      <w:pPr>
        <w:pBdr>
          <w:bottom w:val="none" w:sz="0" w:space="10" w:color="auto"/>
        </w:pBdr>
        <w:shd w:val="clear" w:color="auto" w:fill="FFFFFF"/>
        <w:spacing w:line="360" w:lineRule="auto"/>
        <w:jc w:val="both"/>
        <w:rPr>
          <w:color w:val="4D4D4D"/>
          <w:sz w:val="20"/>
          <w:szCs w:val="20"/>
        </w:rPr>
      </w:pPr>
      <w:r>
        <w:rPr>
          <w:color w:val="4D4D4D"/>
          <w:sz w:val="20"/>
          <w:szCs w:val="20"/>
        </w:rPr>
        <w:t>Todos aquellos</w:t>
      </w:r>
      <w:r>
        <w:rPr>
          <w:color w:val="4D4D4D"/>
          <w:sz w:val="20"/>
          <w:szCs w:val="20"/>
        </w:rPr>
        <w:t xml:space="preserve"> objetivos que sirvan para mantener y elevar la calidad de cuidados, técnica e investigadora de Enfermería Oncológica.</w:t>
      </w:r>
    </w:p>
    <w:p w14:paraId="0000000E" w14:textId="77777777" w:rsidR="00027022" w:rsidRDefault="00CB02BE">
      <w:pPr>
        <w:pBdr>
          <w:bottom w:val="none" w:sz="0" w:space="10" w:color="auto"/>
        </w:pBdr>
        <w:shd w:val="clear" w:color="auto" w:fill="FFFFFF"/>
        <w:spacing w:line="360" w:lineRule="auto"/>
        <w:jc w:val="both"/>
        <w:rPr>
          <w:color w:val="4D4D4D"/>
          <w:sz w:val="20"/>
          <w:szCs w:val="20"/>
        </w:rPr>
      </w:pPr>
      <w:r>
        <w:rPr>
          <w:color w:val="4D4D4D"/>
          <w:sz w:val="20"/>
          <w:szCs w:val="20"/>
        </w:rPr>
        <w:t>Para el cumplimiento de estos objetivos se realizarán todas las actividades: que sirvan para mantener y elevar la calidad de cuidados, té</w:t>
      </w:r>
      <w:r>
        <w:rPr>
          <w:color w:val="4D4D4D"/>
          <w:sz w:val="20"/>
          <w:szCs w:val="20"/>
        </w:rPr>
        <w:t>cnicas e investigación de enfermería oncológica.</w:t>
      </w:r>
    </w:p>
    <w:p w14:paraId="0000000F" w14:textId="77777777" w:rsidR="00027022" w:rsidRDefault="00CB02BE">
      <w:pPr>
        <w:numPr>
          <w:ilvl w:val="0"/>
          <w:numId w:val="1"/>
        </w:numPr>
        <w:shd w:val="clear" w:color="auto" w:fill="FFFFFF"/>
        <w:spacing w:line="360" w:lineRule="auto"/>
      </w:pPr>
      <w:r>
        <w:rPr>
          <w:color w:val="4D4D4D"/>
          <w:sz w:val="20"/>
          <w:szCs w:val="20"/>
        </w:rPr>
        <w:t xml:space="preserve">Si quieres </w:t>
      </w:r>
      <w:r>
        <w:rPr>
          <w:b/>
          <w:color w:val="1C1C1C"/>
          <w:sz w:val="20"/>
          <w:szCs w:val="20"/>
        </w:rPr>
        <w:t>PROMOVER</w:t>
      </w:r>
      <w:r>
        <w:rPr>
          <w:color w:val="4D4D4D"/>
          <w:sz w:val="20"/>
          <w:szCs w:val="20"/>
        </w:rPr>
        <w:t xml:space="preserve"> la calidad de vida a lo largo del proceso oncológico.</w:t>
      </w:r>
    </w:p>
    <w:p w14:paraId="00000010" w14:textId="77777777" w:rsidR="00027022" w:rsidRDefault="00CB02BE">
      <w:pPr>
        <w:numPr>
          <w:ilvl w:val="0"/>
          <w:numId w:val="1"/>
        </w:numPr>
        <w:shd w:val="clear" w:color="auto" w:fill="FFFFFF"/>
        <w:spacing w:line="360" w:lineRule="auto"/>
      </w:pPr>
      <w:r>
        <w:rPr>
          <w:color w:val="4D4D4D"/>
          <w:sz w:val="20"/>
          <w:szCs w:val="20"/>
        </w:rPr>
        <w:t xml:space="preserve">Si quieres </w:t>
      </w:r>
      <w:r>
        <w:rPr>
          <w:b/>
          <w:color w:val="1C1C1C"/>
          <w:sz w:val="20"/>
          <w:szCs w:val="20"/>
        </w:rPr>
        <w:t>AVANZAR</w:t>
      </w:r>
      <w:r>
        <w:rPr>
          <w:color w:val="4D4D4D"/>
          <w:sz w:val="20"/>
          <w:szCs w:val="20"/>
        </w:rPr>
        <w:t xml:space="preserve"> en el conocimiento de los ciudadanos</w:t>
      </w:r>
    </w:p>
    <w:p w14:paraId="00000011" w14:textId="77777777" w:rsidR="00027022" w:rsidRDefault="00CB02BE">
      <w:pPr>
        <w:numPr>
          <w:ilvl w:val="0"/>
          <w:numId w:val="1"/>
        </w:numPr>
        <w:shd w:val="clear" w:color="auto" w:fill="FFFFFF"/>
        <w:spacing w:line="360" w:lineRule="auto"/>
      </w:pPr>
      <w:r>
        <w:rPr>
          <w:color w:val="4D4D4D"/>
          <w:sz w:val="20"/>
          <w:szCs w:val="20"/>
        </w:rPr>
        <w:t xml:space="preserve">Si quieres </w:t>
      </w:r>
      <w:r>
        <w:rPr>
          <w:b/>
          <w:color w:val="1C1C1C"/>
          <w:sz w:val="20"/>
          <w:szCs w:val="20"/>
        </w:rPr>
        <w:t>POTENCIAR</w:t>
      </w:r>
      <w:r>
        <w:rPr>
          <w:color w:val="4D4D4D"/>
          <w:sz w:val="20"/>
          <w:szCs w:val="20"/>
        </w:rPr>
        <w:t xml:space="preserve"> tu crecimiento profesional y tu satisfacción personal.</w:t>
      </w:r>
    </w:p>
    <w:p w14:paraId="00000012" w14:textId="2DED453B" w:rsidR="00027022" w:rsidRDefault="00CB02BE">
      <w:pPr>
        <w:numPr>
          <w:ilvl w:val="0"/>
          <w:numId w:val="1"/>
        </w:numPr>
        <w:shd w:val="clear" w:color="auto" w:fill="FFFFFF"/>
        <w:spacing w:line="360" w:lineRule="auto"/>
      </w:pPr>
      <w:r>
        <w:rPr>
          <w:color w:val="4D4D4D"/>
          <w:sz w:val="20"/>
          <w:szCs w:val="20"/>
        </w:rPr>
        <w:t xml:space="preserve">Si quieres </w:t>
      </w:r>
      <w:r>
        <w:rPr>
          <w:b/>
          <w:color w:val="1C1C1C"/>
          <w:sz w:val="20"/>
          <w:szCs w:val="20"/>
        </w:rPr>
        <w:t xml:space="preserve">CONOCER </w:t>
      </w:r>
      <w:r>
        <w:rPr>
          <w:color w:val="4D4D4D"/>
          <w:sz w:val="20"/>
          <w:szCs w:val="20"/>
        </w:rPr>
        <w:t>las nuevas terapias de oncológica y su implicación en los cuidados de enfermería.</w:t>
      </w:r>
    </w:p>
    <w:p w14:paraId="00000013" w14:textId="31F0309F" w:rsidR="00027022" w:rsidRDefault="00CB02BE">
      <w:pPr>
        <w:pBdr>
          <w:bottom w:val="none" w:sz="0" w:space="7" w:color="auto"/>
        </w:pBdr>
        <w:shd w:val="clear" w:color="auto" w:fill="FFFFFF"/>
        <w:spacing w:line="360" w:lineRule="auto"/>
        <w:jc w:val="both"/>
        <w:rPr>
          <w:color w:val="4D4D4D"/>
          <w:sz w:val="20"/>
          <w:szCs w:val="20"/>
        </w:rPr>
      </w:pPr>
      <w:r>
        <w:rPr>
          <w:color w:val="4D4D4D"/>
          <w:sz w:val="20"/>
          <w:szCs w:val="20"/>
        </w:rPr>
        <w:t xml:space="preserve">Como socio de </w:t>
      </w:r>
      <w:r>
        <w:rPr>
          <w:b/>
          <w:color w:val="1C1C1C"/>
          <w:sz w:val="20"/>
          <w:szCs w:val="20"/>
        </w:rPr>
        <w:t>SEOPA</w:t>
      </w:r>
      <w:r>
        <w:rPr>
          <w:color w:val="4D4D4D"/>
          <w:sz w:val="20"/>
          <w:szCs w:val="20"/>
        </w:rPr>
        <w:t xml:space="preserve"> tendrás acceso a todas las Jornadas, </w:t>
      </w:r>
      <w:r>
        <w:rPr>
          <w:color w:val="4D4D4D"/>
          <w:sz w:val="20"/>
          <w:szCs w:val="20"/>
        </w:rPr>
        <w:t>Talleres o charlas que realice la asociación. La Cuota anual se realizará con dos pagos de 25€ (j</w:t>
      </w:r>
      <w:r>
        <w:rPr>
          <w:color w:val="4D4D4D"/>
          <w:sz w:val="20"/>
          <w:szCs w:val="20"/>
        </w:rPr>
        <w:t>un</w:t>
      </w:r>
      <w:r>
        <w:rPr>
          <w:color w:val="4D4D4D"/>
          <w:sz w:val="20"/>
          <w:szCs w:val="20"/>
        </w:rPr>
        <w:t>io y diciembre</w:t>
      </w:r>
      <w:r>
        <w:rPr>
          <w:color w:val="4D4D4D"/>
          <w:sz w:val="20"/>
          <w:szCs w:val="20"/>
        </w:rPr>
        <w:t>).</w:t>
      </w:r>
    </w:p>
    <w:p w14:paraId="00000014" w14:textId="77777777" w:rsidR="00027022" w:rsidRDefault="00027022">
      <w:pPr>
        <w:pBdr>
          <w:bottom w:val="none" w:sz="0" w:space="7" w:color="auto"/>
        </w:pBdr>
        <w:shd w:val="clear" w:color="auto" w:fill="FFFFFF"/>
        <w:spacing w:line="360" w:lineRule="auto"/>
        <w:jc w:val="both"/>
        <w:rPr>
          <w:color w:val="4D4D4D"/>
          <w:sz w:val="20"/>
          <w:szCs w:val="20"/>
        </w:rPr>
      </w:pPr>
    </w:p>
    <w:p w14:paraId="00000015" w14:textId="3F805E87" w:rsidR="00027022" w:rsidRDefault="00CB02BE">
      <w:pPr>
        <w:pBdr>
          <w:bottom w:val="none" w:sz="0" w:space="7" w:color="auto"/>
        </w:pBdr>
        <w:shd w:val="clear" w:color="auto" w:fill="FFFFFF"/>
        <w:spacing w:line="360" w:lineRule="auto"/>
        <w:jc w:val="both"/>
        <w:rPr>
          <w:color w:val="00B7F3"/>
          <w:sz w:val="20"/>
          <w:szCs w:val="20"/>
        </w:rPr>
      </w:pPr>
      <w:r>
        <w:rPr>
          <w:color w:val="4D4D4D"/>
          <w:sz w:val="20"/>
          <w:szCs w:val="20"/>
        </w:rPr>
        <w:t>Si quieres hacerte socio de</w:t>
      </w:r>
      <w:r>
        <w:rPr>
          <w:b/>
          <w:color w:val="1C1C1C"/>
          <w:sz w:val="20"/>
          <w:szCs w:val="20"/>
        </w:rPr>
        <w:t xml:space="preserve"> SEOPA</w:t>
      </w:r>
      <w:r>
        <w:rPr>
          <w:color w:val="4D4D4D"/>
          <w:sz w:val="20"/>
          <w:szCs w:val="20"/>
        </w:rPr>
        <w:t xml:space="preserve"> rellena</w:t>
      </w:r>
      <w:r>
        <w:rPr>
          <w:color w:val="4D4D4D"/>
          <w:sz w:val="20"/>
          <w:szCs w:val="20"/>
        </w:rPr>
        <w:t xml:space="preserve"> este formulario. </w:t>
      </w:r>
      <w:hyperlink r:id="rId5">
        <w:r>
          <w:rPr>
            <w:color w:val="00B7F3"/>
            <w:sz w:val="20"/>
            <w:szCs w:val="20"/>
          </w:rPr>
          <w:t>https://forms.gle/QkSLZKZtzUNrZPSM6</w:t>
        </w:r>
      </w:hyperlink>
    </w:p>
    <w:p w14:paraId="00000016" w14:textId="77777777" w:rsidR="00027022" w:rsidRDefault="00027022">
      <w:pPr>
        <w:pBdr>
          <w:bottom w:val="none" w:sz="0" w:space="7" w:color="auto"/>
        </w:pBdr>
        <w:shd w:val="clear" w:color="auto" w:fill="FFFFFF"/>
        <w:spacing w:line="360" w:lineRule="auto"/>
        <w:jc w:val="both"/>
        <w:rPr>
          <w:b/>
          <w:sz w:val="20"/>
          <w:szCs w:val="20"/>
        </w:rPr>
      </w:pPr>
    </w:p>
    <w:p w14:paraId="00000017" w14:textId="70E27CC9" w:rsidR="00027022" w:rsidRDefault="00CB02BE">
      <w:pPr>
        <w:pBdr>
          <w:bottom w:val="none" w:sz="0" w:space="7" w:color="auto"/>
        </w:pBdr>
        <w:shd w:val="clear" w:color="auto" w:fill="FFFFFF"/>
        <w:spacing w:line="360" w:lineRule="auto"/>
        <w:jc w:val="both"/>
        <w:rPr>
          <w:b/>
          <w:sz w:val="20"/>
          <w:szCs w:val="20"/>
        </w:rPr>
      </w:pPr>
      <w:bookmarkStart w:id="1" w:name="_GoBack"/>
      <w:bookmarkEnd w:id="1"/>
      <w:r>
        <w:rPr>
          <w:b/>
          <w:sz w:val="20"/>
          <w:szCs w:val="20"/>
        </w:rPr>
        <w:t>¡APÚNTATE Y COLABORA CON LA ENFERMERÍA ONCOLÓGICA!</w:t>
      </w:r>
    </w:p>
    <w:p w14:paraId="00000018" w14:textId="77777777" w:rsidR="00027022" w:rsidRDefault="00027022">
      <w:pPr>
        <w:pBdr>
          <w:bottom w:val="none" w:sz="0" w:space="7" w:color="auto"/>
        </w:pBdr>
        <w:shd w:val="clear" w:color="auto" w:fill="FFFFFF"/>
        <w:spacing w:line="360" w:lineRule="auto"/>
        <w:jc w:val="both"/>
        <w:rPr>
          <w:color w:val="00B7F3"/>
          <w:sz w:val="20"/>
          <w:szCs w:val="20"/>
        </w:rPr>
      </w:pPr>
    </w:p>
    <w:p w14:paraId="00000019" w14:textId="77777777" w:rsidR="00027022" w:rsidRDefault="00027022">
      <w:pPr>
        <w:pBdr>
          <w:bottom w:val="none" w:sz="0" w:space="10" w:color="auto"/>
        </w:pBdr>
        <w:shd w:val="clear" w:color="auto" w:fill="FFFFFF"/>
        <w:spacing w:line="360" w:lineRule="auto"/>
        <w:jc w:val="both"/>
        <w:rPr>
          <w:color w:val="4D4D4D"/>
          <w:sz w:val="20"/>
          <w:szCs w:val="20"/>
        </w:rPr>
      </w:pPr>
    </w:p>
    <w:p w14:paraId="0000001A" w14:textId="77777777" w:rsidR="00027022" w:rsidRDefault="00027022">
      <w:pPr>
        <w:pBdr>
          <w:bottom w:val="none" w:sz="0" w:space="10" w:color="auto"/>
        </w:pBdr>
        <w:shd w:val="clear" w:color="auto" w:fill="FFFFFF"/>
        <w:spacing w:line="360" w:lineRule="auto"/>
        <w:jc w:val="both"/>
        <w:rPr>
          <w:color w:val="4D4D4D"/>
          <w:sz w:val="20"/>
          <w:szCs w:val="20"/>
        </w:rPr>
      </w:pPr>
    </w:p>
    <w:p w14:paraId="0000001B" w14:textId="77777777" w:rsidR="00027022" w:rsidRDefault="00027022">
      <w:pPr>
        <w:shd w:val="clear" w:color="auto" w:fill="FFFFFF"/>
        <w:spacing w:line="360" w:lineRule="auto"/>
        <w:jc w:val="both"/>
        <w:rPr>
          <w:color w:val="4D4D4D"/>
          <w:sz w:val="20"/>
          <w:szCs w:val="20"/>
        </w:rPr>
      </w:pPr>
    </w:p>
    <w:p w14:paraId="0000001C" w14:textId="77777777" w:rsidR="00027022" w:rsidRDefault="00027022">
      <w:pPr>
        <w:shd w:val="clear" w:color="auto" w:fill="FFFFFF"/>
        <w:spacing w:line="360" w:lineRule="auto"/>
        <w:jc w:val="both"/>
        <w:rPr>
          <w:color w:val="4D4D4D"/>
          <w:sz w:val="20"/>
          <w:szCs w:val="20"/>
        </w:rPr>
      </w:pPr>
    </w:p>
    <w:p w14:paraId="0000001D" w14:textId="77777777" w:rsidR="00027022" w:rsidRDefault="00027022">
      <w:pPr>
        <w:shd w:val="clear" w:color="auto" w:fill="FFFFFF"/>
        <w:spacing w:line="360" w:lineRule="auto"/>
        <w:jc w:val="both"/>
        <w:rPr>
          <w:color w:val="4D4D4D"/>
          <w:sz w:val="20"/>
          <w:szCs w:val="20"/>
        </w:rPr>
      </w:pPr>
    </w:p>
    <w:p w14:paraId="0000001E" w14:textId="77777777" w:rsidR="00027022" w:rsidRDefault="00027022">
      <w:pPr>
        <w:shd w:val="clear" w:color="auto" w:fill="FFFFFF"/>
        <w:spacing w:line="360" w:lineRule="auto"/>
        <w:rPr>
          <w:color w:val="4D4D4D"/>
          <w:sz w:val="20"/>
          <w:szCs w:val="20"/>
        </w:rPr>
      </w:pPr>
    </w:p>
    <w:p w14:paraId="0000001F" w14:textId="77777777" w:rsidR="00027022" w:rsidRDefault="00027022"/>
    <w:sectPr w:rsidR="00027022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72C03"/>
    <w:multiLevelType w:val="multilevel"/>
    <w:tmpl w:val="6F3A964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D4D4D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22"/>
    <w:rsid w:val="00027022"/>
    <w:rsid w:val="00CB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6D55"/>
  <w15:docId w15:val="{99A3AC60-0B6B-4AFC-A855-6F0B9257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QkSLZKZtzUNrZPSM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2000</Characters>
  <Application>Microsoft Office Word</Application>
  <DocSecurity>0</DocSecurity>
  <Lines>16</Lines>
  <Paragraphs>4</Paragraphs>
  <ScaleCrop>false</ScaleCrop>
  <Company>Hewlett-Packard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Marisa Paredes</cp:lastModifiedBy>
  <cp:revision>2</cp:revision>
  <dcterms:created xsi:type="dcterms:W3CDTF">2021-05-18T16:05:00Z</dcterms:created>
  <dcterms:modified xsi:type="dcterms:W3CDTF">2021-05-18T16:11:00Z</dcterms:modified>
</cp:coreProperties>
</file>